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9C0B8B" w:rsidRPr="00DA4E1F" w:rsidTr="00E758AE">
        <w:tc>
          <w:tcPr>
            <w:tcW w:w="1418" w:type="dxa"/>
            <w:vAlign w:val="center"/>
          </w:tcPr>
          <w:p w:rsidR="009C0B8B" w:rsidRPr="00DA4E1F" w:rsidRDefault="009C0B8B" w:rsidP="00E758AE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B8B" w:rsidRPr="00DA4E1F" w:rsidRDefault="009C0B8B" w:rsidP="00E758AE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0B8B" w:rsidRPr="00DA4E1F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высшего образования</w:t>
      </w:r>
    </w:p>
    <w:p w:rsidR="009C0B8B" w:rsidRPr="00DA4E1F" w:rsidRDefault="009C0B8B" w:rsidP="006C0E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8018D5" w:rsidRPr="00DA4E1F" w:rsidTr="008018D5">
        <w:tc>
          <w:tcPr>
            <w:tcW w:w="5614" w:type="dxa"/>
            <w:vAlign w:val="center"/>
          </w:tcPr>
          <w:p w:rsidR="008018D5" w:rsidRPr="00DA4E1F" w:rsidRDefault="008018D5" w:rsidP="008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8018D5" w:rsidRPr="00DA4E1F" w:rsidRDefault="008018D5" w:rsidP="008018D5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018D5" w:rsidRPr="00DA4E1F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8018D5" w:rsidRPr="00DA4E1F" w:rsidRDefault="008018D5" w:rsidP="008018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8018D5" w:rsidRPr="00DA4E1F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018D5" w:rsidRPr="00DA4E1F" w:rsidRDefault="008018D5" w:rsidP="004A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A30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DA4E1F" w:rsidRDefault="009C0B8B" w:rsidP="009C0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</w:t>
      </w:r>
      <w:proofErr w:type="spellStart"/>
      <w:r w:rsidRPr="00DA4E1F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DA4E1F">
        <w:rPr>
          <w:rFonts w:ascii="Times New Roman" w:hAnsi="Times New Roman" w:cs="Times New Roman"/>
          <w:sz w:val="24"/>
          <w:szCs w:val="24"/>
        </w:rPr>
        <w:t xml:space="preserve">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(</w:t>
      </w:r>
      <w:r w:rsidRPr="00DA4E1F">
        <w:rPr>
          <w:rFonts w:ascii="Times New Roman" w:hAnsi="Times New Roman" w:cs="Times New Roman"/>
          <w:b/>
          <w:bCs/>
          <w:sz w:val="24"/>
          <w:szCs w:val="24"/>
        </w:rPr>
        <w:t>далее - Исполнитель</w:t>
      </w:r>
      <w:r w:rsidRPr="00DA4E1F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pPr w:leftFromText="180" w:rightFromText="180" w:vertAnchor="text" w:horzAnchor="margin" w:tblpY="5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287"/>
        <w:gridCol w:w="147"/>
        <w:gridCol w:w="7106"/>
      </w:tblGrid>
      <w:tr w:rsidR="00FE1F82" w:rsidRPr="00DA4E1F" w:rsidTr="005C23F3">
        <w:trPr>
          <w:trHeight w:val="172"/>
        </w:trPr>
        <w:tc>
          <w:tcPr>
            <w:tcW w:w="1061" w:type="pct"/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одной стороны, и</w:t>
            </w:r>
          </w:p>
        </w:tc>
        <w:tc>
          <w:tcPr>
            <w:tcW w:w="3939" w:type="pct"/>
            <w:gridSpan w:val="3"/>
            <w:tcBorders>
              <w:bottom w:val="single" w:sz="4" w:space="0" w:color="auto"/>
            </w:tcBorders>
          </w:tcPr>
          <w:p w:rsidR="00FE1F82" w:rsidRPr="00DA4E1F" w:rsidRDefault="00FE1F82" w:rsidP="00232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82" w:rsidRPr="00DA4E1F" w:rsidTr="005C23F3">
        <w:trPr>
          <w:trHeight w:val="172"/>
        </w:trPr>
        <w:tc>
          <w:tcPr>
            <w:tcW w:w="1061" w:type="pct"/>
          </w:tcPr>
          <w:p w:rsidR="00FE1F82" w:rsidRPr="00DA4E1F" w:rsidRDefault="00FE1F82" w:rsidP="00232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gridSpan w:val="3"/>
            <w:tcBorders>
              <w:top w:val="single" w:sz="4" w:space="0" w:color="auto"/>
            </w:tcBorders>
          </w:tcPr>
          <w:p w:rsidR="00FE1F82" w:rsidRPr="00DA4E1F" w:rsidRDefault="00FE1F82" w:rsidP="00232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(Ф.И.О. родителя (законного представителя) (не) совершеннолетнего)</w:t>
            </w:r>
          </w:p>
        </w:tc>
      </w:tr>
      <w:tr w:rsidR="00FD410A" w:rsidRPr="00DA4E1F" w:rsidTr="00DA4E1F">
        <w:trPr>
          <w:trHeight w:val="172"/>
        </w:trPr>
        <w:tc>
          <w:tcPr>
            <w:tcW w:w="1288" w:type="pct"/>
            <w:gridSpan w:val="3"/>
            <w:vAlign w:val="center"/>
          </w:tcPr>
          <w:p w:rsidR="00FD410A" w:rsidRPr="00DA4E1F" w:rsidRDefault="00FD410A" w:rsidP="00FD410A">
            <w:pPr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далее - Заказчик</w:t>
            </w: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</w:p>
        </w:tc>
        <w:tc>
          <w:tcPr>
            <w:tcW w:w="3712" w:type="pct"/>
            <w:tcBorders>
              <w:bottom w:val="single" w:sz="4" w:space="0" w:color="auto"/>
            </w:tcBorders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0A" w:rsidRPr="00DA4E1F" w:rsidTr="005C23F3">
        <w:trPr>
          <w:trHeight w:val="172"/>
        </w:trPr>
        <w:tc>
          <w:tcPr>
            <w:tcW w:w="1211" w:type="pct"/>
            <w:gridSpan w:val="2"/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pct"/>
            <w:gridSpan w:val="2"/>
            <w:tcBorders>
              <w:top w:val="single" w:sz="4" w:space="0" w:color="auto"/>
            </w:tcBorders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(Ф.И.О. (не) совершеннолетнего)</w:t>
            </w:r>
          </w:p>
        </w:tc>
      </w:tr>
    </w:tbl>
    <w:p w:rsidR="00744B2A" w:rsidRPr="00DA4E1F" w:rsidRDefault="009C0B8B" w:rsidP="009C0B8B">
      <w:pPr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(</w:t>
      </w:r>
      <w:r w:rsidRPr="00DA4E1F">
        <w:rPr>
          <w:rFonts w:ascii="Times New Roman" w:hAnsi="Times New Roman" w:cs="Times New Roman"/>
          <w:b/>
          <w:bCs/>
          <w:sz w:val="24"/>
          <w:szCs w:val="24"/>
        </w:rPr>
        <w:t>далее – Обучающийся</w:t>
      </w:r>
      <w:r w:rsidRPr="00DA4E1F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67F34" w:rsidRPr="00DA4E1F" w:rsidTr="00FE1F82">
        <w:trPr>
          <w:trHeight w:val="80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E75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</w:tc>
      </w:tr>
      <w:tr w:rsidR="00C67F34" w:rsidRPr="00DA4E1F" w:rsidTr="00FE1F82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DA44D5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4D5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182F90" w:rsidRPr="00DA4E1F" w:rsidTr="00FE1F82"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182F90" w:rsidRPr="00DA4E1F" w:rsidRDefault="00182F90" w:rsidP="00182F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31.05.03 Стоматология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очная форма обучения</w:t>
            </w:r>
          </w:p>
        </w:tc>
      </w:tr>
      <w:tr w:rsidR="00C67F34" w:rsidRPr="00DA4E1F" w:rsidTr="00FE1F82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DA44D5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4D5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pPr w:leftFromText="180" w:rightFromText="180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7396"/>
        <w:gridCol w:w="2175"/>
      </w:tblGrid>
      <w:tr w:rsidR="00FE1F82" w:rsidRPr="00DA4E1F" w:rsidTr="00FE1F82"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1F82" w:rsidRPr="00DA4E1F" w:rsidRDefault="00182F90" w:rsidP="00FE1F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E1F82"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23"/>
        <w:gridCol w:w="2874"/>
        <w:gridCol w:w="470"/>
        <w:gridCol w:w="2750"/>
      </w:tblGrid>
      <w:tr w:rsidR="00C67F34" w:rsidRPr="00DA4E1F" w:rsidTr="00FE1F82">
        <w:tc>
          <w:tcPr>
            <w:tcW w:w="2938" w:type="dxa"/>
          </w:tcPr>
          <w:p w:rsidR="00C67F34" w:rsidRPr="00DA4E1F" w:rsidRDefault="00C67F34" w:rsidP="00E758AE">
            <w:pPr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C67F34" w:rsidRPr="00DA4E1F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4A30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4A3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0" w:type="dxa"/>
          </w:tcPr>
          <w:p w:rsidR="00C67F34" w:rsidRPr="00DA4E1F" w:rsidRDefault="00C67F34" w:rsidP="00E7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4A30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C51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C51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4A3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учебному плану, в том числе ускоренному </w:t>
      </w:r>
    </w:p>
    <w:tbl>
      <w:tblPr>
        <w:tblStyle w:val="a7"/>
        <w:tblpPr w:leftFromText="180" w:rightFromText="180" w:vertAnchor="text" w:horzAnchor="margin" w:tblpX="-5" w:tblpY="5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6962"/>
      </w:tblGrid>
      <w:tr w:rsidR="00FE1F82" w:rsidRPr="00DA4E1F" w:rsidTr="00FE1F82">
        <w:tc>
          <w:tcPr>
            <w:tcW w:w="1363" w:type="pct"/>
            <w:vAlign w:val="center"/>
          </w:tcPr>
          <w:p w:rsidR="00FE1F82" w:rsidRPr="00DA4E1F" w:rsidRDefault="00FE1F82" w:rsidP="00FE1F82">
            <w:pPr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обучению, составляет</w:t>
            </w:r>
          </w:p>
        </w:tc>
        <w:tc>
          <w:tcPr>
            <w:tcW w:w="3637" w:type="pct"/>
            <w:tcBorders>
              <w:bottom w:val="single" w:sz="4" w:space="0" w:color="auto"/>
            </w:tcBorders>
          </w:tcPr>
          <w:p w:rsidR="00FE1F82" w:rsidRPr="00DA4E1F" w:rsidRDefault="00FE1F82" w:rsidP="00FE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82" w:rsidRPr="00DA4E1F" w:rsidTr="00FE1F82">
        <w:tc>
          <w:tcPr>
            <w:tcW w:w="1363" w:type="pct"/>
          </w:tcPr>
          <w:p w:rsidR="00FE1F82" w:rsidRPr="00DA4E1F" w:rsidRDefault="00FE1F82" w:rsidP="00FE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pct"/>
            <w:tcBorders>
              <w:top w:val="single" w:sz="4" w:space="0" w:color="auto"/>
            </w:tcBorders>
            <w:vAlign w:val="center"/>
          </w:tcPr>
          <w:p w:rsidR="00FE1F82" w:rsidRPr="001D54D7" w:rsidRDefault="00FE1F82" w:rsidP="00FE1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54D7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1.3. После освоения </w:t>
      </w:r>
      <w:r w:rsidR="00B40633">
        <w:rPr>
          <w:rFonts w:ascii="Times New Roman" w:hAnsi="Times New Roman" w:cs="Times New Roman"/>
          <w:sz w:val="24"/>
          <w:szCs w:val="24"/>
        </w:rPr>
        <w:t>Обучающемуся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 </w:t>
      </w:r>
    </w:p>
    <w:tbl>
      <w:tblPr>
        <w:tblStyle w:val="a7"/>
        <w:tblpPr w:leftFromText="180" w:rightFromText="180" w:vertAnchor="text" w:horzAnchor="margin" w:tblpY="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6815"/>
      </w:tblGrid>
      <w:tr w:rsidR="00FE1F82" w:rsidRPr="00DA4E1F" w:rsidTr="00FE1F82">
        <w:trPr>
          <w:trHeight w:val="172"/>
        </w:trPr>
        <w:tc>
          <w:tcPr>
            <w:tcW w:w="1440" w:type="pct"/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и (или) о квалификации</w:t>
            </w:r>
          </w:p>
        </w:tc>
        <w:tc>
          <w:tcPr>
            <w:tcW w:w="3560" w:type="pct"/>
            <w:tcBorders>
              <w:bottom w:val="single" w:sz="4" w:space="0" w:color="auto"/>
            </w:tcBorders>
            <w:vAlign w:val="center"/>
          </w:tcPr>
          <w:p w:rsidR="00FE1F82" w:rsidRPr="00DA4E1F" w:rsidRDefault="00FE1F82" w:rsidP="00FE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специалиста</w:t>
            </w:r>
          </w:p>
        </w:tc>
      </w:tr>
      <w:tr w:rsidR="00FE1F82" w:rsidRPr="00DA4E1F" w:rsidTr="00FE1F82">
        <w:trPr>
          <w:trHeight w:val="172"/>
        </w:trPr>
        <w:tc>
          <w:tcPr>
            <w:tcW w:w="1440" w:type="pct"/>
            <w:vAlign w:val="center"/>
          </w:tcPr>
          <w:p w:rsidR="00FE1F82" w:rsidRPr="00DA4E1F" w:rsidRDefault="00FE1F82" w:rsidP="00FE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pct"/>
            <w:tcBorders>
              <w:top w:val="single" w:sz="4" w:space="0" w:color="auto"/>
            </w:tcBorders>
            <w:vAlign w:val="center"/>
          </w:tcPr>
          <w:p w:rsidR="00FE1F82" w:rsidRPr="001D54D7" w:rsidRDefault="00FE1F82" w:rsidP="00FE1F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54D7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lastRenderedPageBreak/>
        <w:t xml:space="preserve">либо документ об освоении тех или иных компонентов образовательной программы в случае отчисления </w:t>
      </w:r>
      <w:r w:rsidR="00B40633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из образовательного учреждения до завершения им обучения в полном объеме.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</w:t>
      </w:r>
      <w:r w:rsidR="00B40633">
        <w:rPr>
          <w:rFonts w:ascii="Times New Roman" w:hAnsi="Times New Roman" w:cs="Times New Roman"/>
          <w:sz w:val="24"/>
          <w:szCs w:val="24"/>
        </w:rPr>
        <w:t>Обучающимся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в период обучения права на предоставление академического отпуска, на срок 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2.1.1. Зачислить </w:t>
      </w:r>
      <w:r w:rsidR="00B40633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2.1.4. Обеспечить </w:t>
      </w:r>
      <w:r w:rsidR="00B40633">
        <w:rPr>
          <w:rFonts w:ascii="Times New Roman" w:hAnsi="Times New Roman" w:cs="Times New Roman"/>
          <w:sz w:val="24"/>
          <w:szCs w:val="24"/>
        </w:rPr>
        <w:t>Обучающемуся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2.1.6. Обеспечить </w:t>
      </w:r>
      <w:r w:rsidR="00B40633">
        <w:rPr>
          <w:rFonts w:ascii="Times New Roman" w:hAnsi="Times New Roman" w:cs="Times New Roman"/>
          <w:sz w:val="24"/>
          <w:szCs w:val="24"/>
        </w:rPr>
        <w:t>Обучающемуся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2.2.1.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B40633">
        <w:rPr>
          <w:rFonts w:ascii="Times New Roman" w:hAnsi="Times New Roman" w:cs="Times New Roman"/>
          <w:sz w:val="24"/>
          <w:szCs w:val="24"/>
        </w:rPr>
        <w:t>Обучающегося,</w:t>
      </w:r>
      <w:r w:rsidR="00B40633" w:rsidRPr="00DA4E1F">
        <w:rPr>
          <w:rFonts w:ascii="Times New Roman" w:hAnsi="Times New Roman" w:cs="Times New Roman"/>
          <w:sz w:val="24"/>
          <w:szCs w:val="24"/>
        </w:rPr>
        <w:t xml:space="preserve"> </w:t>
      </w:r>
      <w:r w:rsidRPr="00DA4E1F">
        <w:rPr>
          <w:rFonts w:ascii="Times New Roman" w:hAnsi="Times New Roman" w:cs="Times New Roman"/>
          <w:sz w:val="24"/>
          <w:szCs w:val="24"/>
        </w:rPr>
        <w:t>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2.3.2. При поступлении </w:t>
      </w:r>
      <w:r w:rsidR="00B40633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2.3.3.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</w:t>
      </w:r>
      <w:r w:rsidRPr="00DA4E1F">
        <w:rPr>
          <w:rFonts w:ascii="Times New Roman" w:hAnsi="Times New Roman" w:cs="Times New Roman"/>
          <w:sz w:val="24"/>
          <w:szCs w:val="24"/>
        </w:rPr>
        <w:lastRenderedPageBreak/>
        <w:t>иному персоналу Исполнителя и другим обучающимся, не посягать на их честь и достоинство.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</w:t>
      </w:r>
      <w:r w:rsidR="004B1A18">
        <w:rPr>
          <w:rFonts w:ascii="Times New Roman" w:hAnsi="Times New Roman" w:cs="Times New Roman"/>
          <w:sz w:val="24"/>
          <w:szCs w:val="24"/>
        </w:rPr>
        <w:t>4</w:t>
      </w:r>
      <w:r w:rsidRPr="00DA4E1F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</w:t>
      </w:r>
      <w:r w:rsidR="004B1A18">
        <w:rPr>
          <w:rFonts w:ascii="Times New Roman" w:hAnsi="Times New Roman" w:cs="Times New Roman"/>
          <w:sz w:val="24"/>
          <w:szCs w:val="24"/>
        </w:rPr>
        <w:t>5</w:t>
      </w:r>
      <w:r w:rsidRPr="00DA4E1F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2.4.2. Получать информацию об успеваемости, поведении, отношении Обучающегося к учебе в целом и по отдельным предметам учебного плана;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 Обучающийся обязан:</w:t>
      </w:r>
    </w:p>
    <w:p w:rsidR="00C67F34" w:rsidRPr="00DA4E1F" w:rsidRDefault="00C67F34" w:rsidP="004B1A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2.5.1. </w:t>
      </w:r>
      <w:r w:rsidR="004B1A18" w:rsidRPr="00DA4E1F">
        <w:rPr>
          <w:rFonts w:ascii="Times New Roman" w:hAnsi="Times New Roman" w:cs="Times New Roman"/>
          <w:sz w:val="24"/>
          <w:szCs w:val="24"/>
        </w:rPr>
        <w:t>Посещать занятия согласно учебному расписанию и обязательно извещать Исполнителя об уважительных причинах отсутствия на занятиях.</w:t>
      </w:r>
      <w:bookmarkStart w:id="0" w:name="_GoBack"/>
      <w:bookmarkEnd w:id="0"/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2.5.2. Выполнять задания по подготовке к занятиям, даваемые педагогическими работниками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2.5.4.  Бережно относиться к имуществу Исполнителя.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 Обучающийся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2.6.1. Обращаться к работникам Исполнителя по вопросам, касающимся процесса обучения в образовательном учреждении;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2.6.2. Получать полную и достоверную информацию об оценке своих знаний, умений и навыков, а также о критериях этой оценки;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2.6.4. 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9C0B8B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2.6.5. Принимать участие в социально-культурных, оздоровительных и т.п. мероприятиях, организованных Исполнителем.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3.1.1. Полная стоимость образовательных услуг за весь период обучения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2696A" w:rsidRPr="0042696A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182F90" w:rsidRPr="0042696A" w:rsidRDefault="004A301D" w:rsidP="004269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1 650 000 </w:t>
            </w:r>
            <w:r w:rsidR="0042696A" w:rsidRPr="0042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A3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миллион шестьсот пятьдесят тысяч</w:t>
            </w:r>
            <w:r w:rsidR="0042696A" w:rsidRPr="0042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42696A" w:rsidRPr="0042696A" w:rsidTr="00E758AE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42696A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96A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C67F34" w:rsidRPr="0042696A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96A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42696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A30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696A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4A301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696A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42696A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4A301D">
        <w:rPr>
          <w:rFonts w:ascii="Times New Roman" w:hAnsi="Times New Roman" w:cs="Times New Roman"/>
          <w:b/>
          <w:bCs/>
          <w:sz w:val="24"/>
          <w:szCs w:val="24"/>
        </w:rPr>
        <w:t xml:space="preserve">5                </w:t>
      </w:r>
      <w:r w:rsidRPr="0042696A">
        <w:rPr>
          <w:rFonts w:ascii="Times New Roman" w:hAnsi="Times New Roman" w:cs="Times New Roman"/>
          <w:sz w:val="24"/>
          <w:szCs w:val="24"/>
        </w:rPr>
        <w:t xml:space="preserve"> на </w:t>
      </w:r>
      <w:r w:rsidR="00182F90" w:rsidRPr="0042696A">
        <w:rPr>
          <w:rFonts w:ascii="Times New Roman" w:hAnsi="Times New Roman" w:cs="Times New Roman"/>
          <w:b/>
          <w:bCs/>
          <w:sz w:val="24"/>
          <w:szCs w:val="24"/>
        </w:rPr>
        <w:t>стоматологическом</w:t>
      </w:r>
      <w:r w:rsidR="00CC3AA4" w:rsidRPr="0042696A">
        <w:rPr>
          <w:rFonts w:ascii="Times New Roman" w:hAnsi="Times New Roman" w:cs="Times New Roman"/>
          <w:b/>
          <w:bCs/>
          <w:sz w:val="24"/>
          <w:szCs w:val="24"/>
        </w:rPr>
        <w:t xml:space="preserve"> факультете </w:t>
      </w:r>
      <w:r w:rsidRPr="0042696A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2696A" w:rsidRPr="0042696A" w:rsidTr="00E758AE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182F90" w:rsidRPr="0042696A" w:rsidRDefault="004A301D" w:rsidP="0042696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330 000 </w:t>
            </w:r>
            <w:r w:rsidR="0042696A" w:rsidRPr="0042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A30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Триста тридцать тысяч</w:t>
            </w:r>
            <w:r w:rsidR="0042696A" w:rsidRPr="0042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DA4E1F" w:rsidTr="00E758AE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DA4E1F" w:rsidRDefault="00C67F34" w:rsidP="00E758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 порядке: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-50% стоимости – за студентов 1-го курса – до 25 августа; за студентов 2-х и последующих курсов до 15 июля текущего года.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-50% стоимости – до начала весеннего семестра (до 15 марта текущего года).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</w:t>
      </w:r>
      <w:r w:rsidR="00B40633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DA4E1F">
        <w:rPr>
          <w:rFonts w:ascii="Times New Roman" w:hAnsi="Times New Roman" w:cs="Times New Roman"/>
          <w:sz w:val="24"/>
          <w:szCs w:val="24"/>
        </w:rPr>
        <w:t>Федерации.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5.2.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№ 1441 "Об утверждении Правил оказания платных образовательных услуг"  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досрочно: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5.4.1. По инициативе Заказчика</w:t>
      </w:r>
      <w:r w:rsidR="00B40633">
        <w:rPr>
          <w:rFonts w:ascii="Times New Roman" w:hAnsi="Times New Roman" w:cs="Times New Roman"/>
          <w:sz w:val="24"/>
          <w:szCs w:val="24"/>
        </w:rPr>
        <w:t xml:space="preserve"> и 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, в том числе в случае перевода </w:t>
      </w:r>
      <w:r w:rsidR="00B40633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5.4.2. По инициативе Исполнителя в случае применения к </w:t>
      </w:r>
      <w:r w:rsidR="00B40633">
        <w:rPr>
          <w:rFonts w:ascii="Times New Roman" w:hAnsi="Times New Roman" w:cs="Times New Roman"/>
          <w:sz w:val="24"/>
          <w:szCs w:val="24"/>
        </w:rPr>
        <w:t>Обучающемуся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, достигшему возраста пятнадцати лет, отчисления как меры дисциплинарного взыскания; в случае невыполнения </w:t>
      </w:r>
      <w:r w:rsidR="00B40633">
        <w:rPr>
          <w:rFonts w:ascii="Times New Roman" w:hAnsi="Times New Roman" w:cs="Times New Roman"/>
          <w:sz w:val="24"/>
          <w:szCs w:val="24"/>
        </w:rPr>
        <w:t>Обучающимся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образовательную организацию, повлекшего по вине </w:t>
      </w:r>
      <w:r w:rsidR="00B40633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его незаконное </w:t>
      </w:r>
      <w:r w:rsidRPr="00DA4E1F">
        <w:rPr>
          <w:rFonts w:ascii="Times New Roman" w:hAnsi="Times New Roman" w:cs="Times New Roman"/>
          <w:sz w:val="24"/>
          <w:szCs w:val="24"/>
        </w:rPr>
        <w:lastRenderedPageBreak/>
        <w:t>зачисление в образовательную организацию; в случае просрочки оплаты стоимости платных образовательных услуг.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5.4.3. По обстоятельствам, не зависящим от воли Заказчика</w:t>
      </w:r>
      <w:r w:rsidR="00B40633">
        <w:rPr>
          <w:rFonts w:ascii="Times New Roman" w:hAnsi="Times New Roman" w:cs="Times New Roman"/>
          <w:sz w:val="24"/>
          <w:szCs w:val="24"/>
        </w:rPr>
        <w:t xml:space="preserve">, Обучающегося </w:t>
      </w:r>
      <w:r w:rsidRPr="00DA4E1F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67F34" w:rsidRPr="00DA4E1F" w:rsidRDefault="00C67F34" w:rsidP="00F004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5.6. Заказчик</w:t>
      </w:r>
      <w:r w:rsidR="00B40633">
        <w:rPr>
          <w:rFonts w:ascii="Times New Roman" w:hAnsi="Times New Roman" w:cs="Times New Roman"/>
          <w:sz w:val="24"/>
          <w:szCs w:val="24"/>
        </w:rPr>
        <w:t xml:space="preserve"> и Обучающийся </w:t>
      </w:r>
      <w:r w:rsidRPr="00DA4E1F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6.1. Исполнитель вправе перевести </w:t>
      </w:r>
      <w:r w:rsidR="00B40633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на бюджетную форму обучения. Основание и порядок перевода устанавливаются локальным нормативным актом исполнителя и доводится до сведения </w:t>
      </w:r>
      <w:r w:rsidR="00B40633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>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6.3.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B40633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="00B40633">
        <w:rPr>
          <w:rFonts w:ascii="Times New Roman" w:hAnsi="Times New Roman" w:cs="Times New Roman"/>
          <w:sz w:val="24"/>
          <w:szCs w:val="24"/>
        </w:rPr>
        <w:t>Обучающегося</w:t>
      </w:r>
      <w:r w:rsidRPr="00DA4E1F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C67F34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6.4. Настоящий Договор составлен в 3-х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p w:rsidR="00B40633" w:rsidRPr="00DA4E1F" w:rsidRDefault="00B40633" w:rsidP="00B4063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Реквизиты сторон:</w:t>
      </w:r>
    </w:p>
    <w:p w:rsidR="000569DB" w:rsidRPr="00DA4E1F" w:rsidRDefault="000569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652"/>
        <w:gridCol w:w="284"/>
        <w:gridCol w:w="142"/>
        <w:gridCol w:w="133"/>
        <w:gridCol w:w="283"/>
        <w:gridCol w:w="138"/>
        <w:gridCol w:w="291"/>
        <w:gridCol w:w="2264"/>
        <w:gridCol w:w="273"/>
        <w:gridCol w:w="247"/>
        <w:gridCol w:w="116"/>
        <w:gridCol w:w="304"/>
        <w:gridCol w:w="336"/>
        <w:gridCol w:w="284"/>
        <w:gridCol w:w="222"/>
        <w:gridCol w:w="283"/>
        <w:gridCol w:w="2712"/>
        <w:gridCol w:w="210"/>
        <w:gridCol w:w="69"/>
        <w:gridCol w:w="220"/>
      </w:tblGrid>
      <w:tr w:rsidR="00687979" w:rsidRPr="00DA4E1F" w:rsidTr="00F00401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B40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Обучающийся:</w:t>
            </w:r>
          </w:p>
        </w:tc>
      </w:tr>
      <w:tr w:rsidR="00687979" w:rsidRPr="00DA4E1F" w:rsidTr="00F00401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979" w:rsidRPr="00DA4E1F" w:rsidTr="00F00401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979" w:rsidRPr="00DA4E1F" w:rsidTr="00F00401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687979" w:rsidRPr="00DA4E1F" w:rsidTr="00F00401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F00401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687979" w:rsidRPr="00DA4E1F" w:rsidTr="00F00401">
        <w:trPr>
          <w:gridBefore w:val="1"/>
          <w:gridAfter w:val="1"/>
          <w:wBefore w:w="108" w:type="dxa"/>
          <w:wAfter w:w="220" w:type="dxa"/>
        </w:trPr>
        <w:tc>
          <w:tcPr>
            <w:tcW w:w="1078" w:type="dxa"/>
            <w:gridSpan w:val="3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382" w:type="dxa"/>
            <w:gridSpan w:val="6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  <w:gridSpan w:val="5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74" w:type="dxa"/>
            <w:gridSpan w:val="4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687979" w:rsidRPr="00DA4E1F" w:rsidTr="00F00401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B874C9">
            <w:pPr>
              <w:pStyle w:val="ConsPlusNormal"/>
              <w:tabs>
                <w:tab w:val="left" w:pos="1484"/>
              </w:tabs>
              <w:ind w:left="1666"/>
              <w:rPr>
                <w:sz w:val="18"/>
                <w:szCs w:val="18"/>
                <w:lang w:eastAsia="en-US"/>
              </w:rPr>
            </w:pPr>
            <w:r w:rsidRPr="00DA4E1F">
              <w:rPr>
                <w:bCs/>
                <w:sz w:val="18"/>
                <w:szCs w:val="18"/>
              </w:rPr>
              <w:t>(серия, номер паспорта)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pStyle w:val="ConsPlusNormal"/>
              <w:tabs>
                <w:tab w:val="left" w:pos="1484"/>
              </w:tabs>
              <w:ind w:left="1959"/>
              <w:rPr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B874C9">
            <w:pPr>
              <w:pStyle w:val="ConsPlusNormal"/>
              <w:tabs>
                <w:tab w:val="left" w:pos="1484"/>
              </w:tabs>
              <w:ind w:left="1577"/>
              <w:rPr>
                <w:bCs/>
                <w:sz w:val="18"/>
                <w:szCs w:val="18"/>
              </w:rPr>
            </w:pPr>
            <w:r w:rsidRPr="00DA4E1F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687979" w:rsidRPr="00DA4E1F" w:rsidTr="00F00401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F00401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F00401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F00401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687979" w:rsidRPr="00DA4E1F" w:rsidTr="00F00401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</w:tcPr>
          <w:p w:rsidR="004B5E27" w:rsidRPr="004B5E27" w:rsidRDefault="004B5E27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F00401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4B5E27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F00401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687979" w:rsidRPr="00DA4E1F" w:rsidTr="00F00401">
        <w:trPr>
          <w:gridBefore w:val="1"/>
          <w:gridAfter w:val="1"/>
          <w:wBefore w:w="108" w:type="dxa"/>
          <w:wAfter w:w="220" w:type="dxa"/>
        </w:trPr>
        <w:tc>
          <w:tcPr>
            <w:tcW w:w="936" w:type="dxa"/>
            <w:gridSpan w:val="2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524" w:type="dxa"/>
            <w:gridSpan w:val="7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0" w:type="dxa"/>
            <w:gridSpan w:val="4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496" w:type="dxa"/>
            <w:gridSpan w:val="5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F00401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687979" w:rsidRPr="00DA4E1F" w:rsidTr="00F00401">
        <w:trPr>
          <w:gridBefore w:val="1"/>
          <w:gridAfter w:val="1"/>
          <w:wBefore w:w="108" w:type="dxa"/>
          <w:wAfter w:w="220" w:type="dxa"/>
        </w:trPr>
        <w:tc>
          <w:tcPr>
            <w:tcW w:w="652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808" w:type="dxa"/>
            <w:gridSpan w:val="8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F00401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687979" w:rsidRPr="00DA4E1F" w:rsidTr="00F00401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687979" w:rsidRPr="00DA4E1F" w:rsidTr="00F00401">
        <w:trPr>
          <w:gridBefore w:val="1"/>
          <w:gridAfter w:val="1"/>
          <w:wBefore w:w="108" w:type="dxa"/>
          <w:wAfter w:w="220" w:type="dxa"/>
        </w:trPr>
        <w:tc>
          <w:tcPr>
            <w:tcW w:w="1211" w:type="dxa"/>
            <w:gridSpan w:val="4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  <w:gridSpan w:val="5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687979" w:rsidRPr="00DA4E1F" w:rsidTr="00F00401">
        <w:trPr>
          <w:gridBefore w:val="1"/>
          <w:gridAfter w:val="1"/>
          <w:wBefore w:w="108" w:type="dxa"/>
          <w:wAfter w:w="220" w:type="dxa"/>
          <w:trHeight w:val="70"/>
        </w:trPr>
        <w:tc>
          <w:tcPr>
            <w:tcW w:w="1211" w:type="dxa"/>
            <w:gridSpan w:val="4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49" w:type="dxa"/>
            <w:gridSpan w:val="5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47" w:type="dxa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5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74" w:type="dxa"/>
            <w:gridSpan w:val="4"/>
            <w:vAlign w:val="center"/>
          </w:tcPr>
          <w:p w:rsidR="00687979" w:rsidRPr="00DA4E1F" w:rsidRDefault="00687979" w:rsidP="00B874C9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tr w:rsidR="00F00401" w:rsidRPr="00DA4E1F" w:rsidTr="00F00401">
        <w:tc>
          <w:tcPr>
            <w:tcW w:w="9571" w:type="dxa"/>
            <w:gridSpan w:val="21"/>
          </w:tcPr>
          <w:p w:rsidR="00F00401" w:rsidRPr="00DA4E1F" w:rsidRDefault="00F00401" w:rsidP="0037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F00401" w:rsidRPr="00DA4E1F" w:rsidTr="00F00401">
        <w:trPr>
          <w:trHeight w:val="45"/>
        </w:trPr>
        <w:tc>
          <w:tcPr>
            <w:tcW w:w="9571" w:type="dxa"/>
            <w:gridSpan w:val="21"/>
            <w:tcBorders>
              <w:bottom w:val="single" w:sz="4" w:space="0" w:color="auto"/>
            </w:tcBorders>
            <w:vAlign w:val="center"/>
          </w:tcPr>
          <w:p w:rsidR="00F00401" w:rsidRPr="00DA4E1F" w:rsidRDefault="00F00401" w:rsidP="00370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ФГБОУ ВО ДВГМУ Минздрава России</w:t>
            </w:r>
          </w:p>
        </w:tc>
      </w:tr>
      <w:tr w:rsidR="00F00401" w:rsidRPr="00DA4E1F" w:rsidTr="00F00401">
        <w:trPr>
          <w:trHeight w:val="45"/>
        </w:trPr>
        <w:tc>
          <w:tcPr>
            <w:tcW w:w="9571" w:type="dxa"/>
            <w:gridSpan w:val="21"/>
            <w:tcBorders>
              <w:top w:val="single" w:sz="4" w:space="0" w:color="auto"/>
            </w:tcBorders>
            <w:vAlign w:val="center"/>
          </w:tcPr>
          <w:p w:rsidR="00F00401" w:rsidRPr="00DA4E1F" w:rsidRDefault="00F00401" w:rsidP="00370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(полное наименование)</w:t>
            </w:r>
          </w:p>
        </w:tc>
      </w:tr>
      <w:tr w:rsidR="00F00401" w:rsidRPr="00DA4E1F" w:rsidTr="00F00401">
        <w:trPr>
          <w:trHeight w:val="164"/>
        </w:trPr>
        <w:tc>
          <w:tcPr>
            <w:tcW w:w="9571" w:type="dxa"/>
            <w:gridSpan w:val="21"/>
          </w:tcPr>
          <w:p w:rsidR="00F00401" w:rsidRPr="00DA4E1F" w:rsidRDefault="00F00401" w:rsidP="0037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Получатель: УФК по Хабаровскому краю (ФГБОУ ВО ДВГМУ Минздрава России ЛС 20226X51140)</w:t>
            </w:r>
          </w:p>
        </w:tc>
      </w:tr>
      <w:tr w:rsidR="00F00401" w:rsidRPr="00DA4E1F" w:rsidTr="00F00401">
        <w:trPr>
          <w:trHeight w:val="164"/>
        </w:trPr>
        <w:tc>
          <w:tcPr>
            <w:tcW w:w="9571" w:type="dxa"/>
            <w:gridSpan w:val="21"/>
          </w:tcPr>
          <w:p w:rsidR="00F00401" w:rsidRPr="00DA4E1F" w:rsidRDefault="00F00401" w:rsidP="0037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Адрес: 680000, г. Хабаровск,  ул. Муравьева-Амурского, д. 35</w:t>
            </w:r>
          </w:p>
        </w:tc>
      </w:tr>
      <w:tr w:rsidR="00F00401" w:rsidRPr="00DA4E1F" w:rsidTr="00F00401">
        <w:trPr>
          <w:trHeight w:val="164"/>
        </w:trPr>
        <w:tc>
          <w:tcPr>
            <w:tcW w:w="9571" w:type="dxa"/>
            <w:gridSpan w:val="21"/>
          </w:tcPr>
          <w:p w:rsidR="00F00401" w:rsidRPr="00DA4E1F" w:rsidRDefault="00F00401" w:rsidP="0037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Банк ОТДЕЛЕНИЕ ХАБАРОВСК БАНКА РОССИИ//УФК по Хабаровскому краю г. Хабаровск</w:t>
            </w:r>
          </w:p>
        </w:tc>
      </w:tr>
      <w:tr w:rsidR="00F00401" w:rsidRPr="00DA4E1F" w:rsidTr="00F00401">
        <w:trPr>
          <w:trHeight w:val="164"/>
        </w:trPr>
        <w:tc>
          <w:tcPr>
            <w:tcW w:w="9571" w:type="dxa"/>
            <w:gridSpan w:val="21"/>
          </w:tcPr>
          <w:p w:rsidR="00F00401" w:rsidRPr="00DA4E1F" w:rsidRDefault="00F00401" w:rsidP="0037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БИК 010813050</w:t>
            </w:r>
          </w:p>
        </w:tc>
      </w:tr>
      <w:tr w:rsidR="00F00401" w:rsidRPr="00DA4E1F" w:rsidTr="00F00401">
        <w:trPr>
          <w:trHeight w:val="164"/>
        </w:trPr>
        <w:tc>
          <w:tcPr>
            <w:tcW w:w="9571" w:type="dxa"/>
            <w:gridSpan w:val="21"/>
          </w:tcPr>
          <w:p w:rsidR="00F00401" w:rsidRPr="00DA4E1F" w:rsidRDefault="00F00401" w:rsidP="0037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Номер счёта банка получателя (Единый казначейский счёт) 40102810845370000014</w:t>
            </w:r>
          </w:p>
        </w:tc>
      </w:tr>
      <w:tr w:rsidR="00F00401" w:rsidRPr="00DA4E1F" w:rsidTr="00F00401">
        <w:trPr>
          <w:trHeight w:val="164"/>
        </w:trPr>
        <w:tc>
          <w:tcPr>
            <w:tcW w:w="9571" w:type="dxa"/>
            <w:gridSpan w:val="21"/>
          </w:tcPr>
          <w:p w:rsidR="00F00401" w:rsidRPr="00DA4E1F" w:rsidRDefault="00F00401" w:rsidP="0037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(казначейский счёт) 03214643000000012200</w:t>
            </w:r>
          </w:p>
        </w:tc>
      </w:tr>
      <w:tr w:rsidR="00F00401" w:rsidRPr="00DA4E1F" w:rsidTr="00F00401">
        <w:trPr>
          <w:trHeight w:val="164"/>
        </w:trPr>
        <w:tc>
          <w:tcPr>
            <w:tcW w:w="9571" w:type="dxa"/>
            <w:gridSpan w:val="21"/>
          </w:tcPr>
          <w:p w:rsidR="00F00401" w:rsidRPr="00DA4E1F" w:rsidRDefault="00F00401" w:rsidP="0037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ИНН 2721020896 КПП 272101001</w:t>
            </w:r>
          </w:p>
        </w:tc>
      </w:tr>
      <w:tr w:rsidR="00F00401" w:rsidRPr="00DA4E1F" w:rsidTr="00F00401">
        <w:trPr>
          <w:trHeight w:val="164"/>
        </w:trPr>
        <w:tc>
          <w:tcPr>
            <w:tcW w:w="9571" w:type="dxa"/>
            <w:gridSpan w:val="21"/>
          </w:tcPr>
          <w:p w:rsidR="00F00401" w:rsidRPr="00DA4E1F" w:rsidRDefault="00F00401" w:rsidP="0037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Код по ОКТМО 08701000</w:t>
            </w:r>
          </w:p>
        </w:tc>
      </w:tr>
      <w:tr w:rsidR="00F00401" w:rsidRPr="00DA4E1F" w:rsidTr="00F00401">
        <w:trPr>
          <w:trHeight w:val="164"/>
        </w:trPr>
        <w:tc>
          <w:tcPr>
            <w:tcW w:w="9571" w:type="dxa"/>
            <w:gridSpan w:val="21"/>
            <w:tcBorders>
              <w:bottom w:val="single" w:sz="4" w:space="0" w:color="auto"/>
            </w:tcBorders>
          </w:tcPr>
          <w:p w:rsidR="00F00401" w:rsidRPr="00DA4E1F" w:rsidRDefault="00F00401" w:rsidP="00370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Код по ОКПО 01962959</w:t>
            </w:r>
          </w:p>
        </w:tc>
      </w:tr>
      <w:tr w:rsidR="00F00401" w:rsidRPr="00DA4E1F" w:rsidTr="00F00401">
        <w:trPr>
          <w:trHeight w:val="230"/>
        </w:trPr>
        <w:tc>
          <w:tcPr>
            <w:tcW w:w="9571" w:type="dxa"/>
            <w:gridSpan w:val="21"/>
            <w:tcBorders>
              <w:top w:val="single" w:sz="4" w:space="0" w:color="auto"/>
            </w:tcBorders>
            <w:vAlign w:val="center"/>
          </w:tcPr>
          <w:p w:rsidR="00F00401" w:rsidRPr="00DA4E1F" w:rsidRDefault="00F00401" w:rsidP="00370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(реквизиты организации Исполнителя)</w:t>
            </w:r>
          </w:p>
        </w:tc>
      </w:tr>
      <w:tr w:rsidR="00F00401" w:rsidRPr="00DA4E1F" w:rsidTr="00F00401">
        <w:trPr>
          <w:trHeight w:val="230"/>
        </w:trPr>
        <w:tc>
          <w:tcPr>
            <w:tcW w:w="9571" w:type="dxa"/>
            <w:gridSpan w:val="21"/>
            <w:vAlign w:val="center"/>
          </w:tcPr>
          <w:p w:rsidR="00F00401" w:rsidRPr="00DA4E1F" w:rsidRDefault="00F00401" w:rsidP="00370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0401" w:rsidRPr="00DA4E1F" w:rsidTr="00F00401">
        <w:tc>
          <w:tcPr>
            <w:tcW w:w="1740" w:type="dxa"/>
            <w:gridSpan w:val="7"/>
            <w:tcBorders>
              <w:bottom w:val="single" w:sz="4" w:space="0" w:color="auto"/>
            </w:tcBorders>
          </w:tcPr>
          <w:p w:rsidR="00F00401" w:rsidRPr="00DA4E1F" w:rsidRDefault="00F00401" w:rsidP="0037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</w:tc>
        <w:tc>
          <w:tcPr>
            <w:tcW w:w="291" w:type="dxa"/>
          </w:tcPr>
          <w:p w:rsidR="00F00401" w:rsidRPr="00DA4E1F" w:rsidRDefault="00F00401" w:rsidP="0037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bottom w:val="single" w:sz="4" w:space="0" w:color="auto"/>
            </w:tcBorders>
          </w:tcPr>
          <w:p w:rsidR="00F00401" w:rsidRPr="00DA4E1F" w:rsidRDefault="00F00401" w:rsidP="0037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" w:type="dxa"/>
          </w:tcPr>
          <w:p w:rsidR="00F00401" w:rsidRPr="00DA4E1F" w:rsidRDefault="00F00401" w:rsidP="0037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4047" w:type="dxa"/>
            <w:gridSpan w:val="6"/>
            <w:tcBorders>
              <w:bottom w:val="single" w:sz="4" w:space="0" w:color="auto"/>
            </w:tcBorders>
            <w:vAlign w:val="center"/>
          </w:tcPr>
          <w:p w:rsidR="00F00401" w:rsidRPr="00DA4E1F" w:rsidRDefault="00F00401" w:rsidP="00370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К.В. Жмеренецкий</w:t>
            </w:r>
          </w:p>
        </w:tc>
        <w:tc>
          <w:tcPr>
            <w:tcW w:w="289" w:type="dxa"/>
            <w:gridSpan w:val="2"/>
          </w:tcPr>
          <w:p w:rsidR="00F00401" w:rsidRPr="00DA4E1F" w:rsidRDefault="00F00401" w:rsidP="003700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F00401" w:rsidRPr="00DA4E1F" w:rsidTr="00F00401">
        <w:tc>
          <w:tcPr>
            <w:tcW w:w="1740" w:type="dxa"/>
            <w:gridSpan w:val="7"/>
            <w:tcBorders>
              <w:top w:val="single" w:sz="4" w:space="0" w:color="auto"/>
            </w:tcBorders>
            <w:vAlign w:val="center"/>
          </w:tcPr>
          <w:p w:rsidR="00F00401" w:rsidRPr="00DA4E1F" w:rsidRDefault="00F00401" w:rsidP="00370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:rsidR="00F00401" w:rsidRPr="00DA4E1F" w:rsidRDefault="00F00401" w:rsidP="00370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</w:tcBorders>
            <w:vAlign w:val="center"/>
          </w:tcPr>
          <w:p w:rsidR="00F00401" w:rsidRPr="00DA4E1F" w:rsidRDefault="00F00401" w:rsidP="00370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4640" w:type="dxa"/>
            <w:gridSpan w:val="9"/>
            <w:vAlign w:val="center"/>
          </w:tcPr>
          <w:p w:rsidR="00F00401" w:rsidRPr="00DA4E1F" w:rsidRDefault="00F00401" w:rsidP="00370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</w:tbl>
    <w:p w:rsidR="00F00401" w:rsidRDefault="00F00401" w:rsidP="00F0040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401" w:rsidRDefault="00F00401" w:rsidP="00F0040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401" w:rsidRPr="00DA4E1F" w:rsidRDefault="00F00401" w:rsidP="00F0040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E1F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F00401" w:rsidRPr="00DA4E1F" w:rsidRDefault="00F00401" w:rsidP="00F004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38241873"/>
    </w:p>
    <w:p w:rsidR="00F00401" w:rsidRPr="00DA4E1F" w:rsidRDefault="00F00401" w:rsidP="00F0040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0401" w:rsidRPr="00DA4E1F" w:rsidRDefault="00F00401" w:rsidP="00F0040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0401" w:rsidRPr="00DA4E1F" w:rsidRDefault="00F00401" w:rsidP="00F0040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E1F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</w:t>
      </w:r>
      <w:r w:rsidRPr="00DA4E1F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F00401" w:rsidRPr="00DA4E1F" w:rsidTr="003700DA">
        <w:tc>
          <w:tcPr>
            <w:tcW w:w="2972" w:type="dxa"/>
            <w:vAlign w:val="center"/>
          </w:tcPr>
          <w:p w:rsidR="00F00401" w:rsidRDefault="00F00401" w:rsidP="0037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F00401" w:rsidRPr="004B5E27" w:rsidRDefault="00F00401" w:rsidP="0037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0401" w:rsidRPr="00DA4E1F" w:rsidTr="003700DA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0401" w:rsidRPr="00DA4E1F" w:rsidTr="003700DA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F00401" w:rsidRPr="00DA4E1F" w:rsidTr="003700DA">
        <w:tc>
          <w:tcPr>
            <w:tcW w:w="2972" w:type="dxa"/>
            <w:vAlign w:val="center"/>
          </w:tcPr>
          <w:p w:rsidR="00F00401" w:rsidRPr="00DA4E1F" w:rsidRDefault="00F00401" w:rsidP="00370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0401" w:rsidRDefault="00F00401" w:rsidP="0037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F00401" w:rsidRPr="004B5E27" w:rsidRDefault="00F00401" w:rsidP="0037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00401" w:rsidRPr="00DA4E1F" w:rsidTr="003700DA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00401" w:rsidRPr="00DA4E1F" w:rsidTr="003700DA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F00401" w:rsidRPr="00DA4E1F" w:rsidTr="003700DA">
        <w:tc>
          <w:tcPr>
            <w:tcW w:w="2972" w:type="dxa"/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F00401" w:rsidRPr="00DA4E1F" w:rsidRDefault="00F00401" w:rsidP="00370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bookmarkEnd w:id="1"/>
    </w:tbl>
    <w:p w:rsidR="00CD2E9A" w:rsidRPr="00DA4E1F" w:rsidRDefault="00CD2E9A" w:rsidP="00D35BA6">
      <w:pPr>
        <w:rPr>
          <w:rFonts w:ascii="Times New Roman" w:hAnsi="Times New Roman" w:cs="Times New Roman"/>
          <w:sz w:val="24"/>
          <w:szCs w:val="24"/>
        </w:rPr>
      </w:pPr>
    </w:p>
    <w:sectPr w:rsidR="00CD2E9A" w:rsidRPr="00DA4E1F" w:rsidSect="008018D5"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3EA" w:rsidRDefault="009163EA" w:rsidP="009C0B8B">
      <w:pPr>
        <w:spacing w:after="0" w:line="240" w:lineRule="auto"/>
      </w:pPr>
      <w:r>
        <w:separator/>
      </w:r>
    </w:p>
  </w:endnote>
  <w:endnote w:type="continuationSeparator" w:id="0">
    <w:p w:rsidR="009163EA" w:rsidRDefault="009163EA" w:rsidP="009C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329517"/>
      <w:docPartObj>
        <w:docPartGallery w:val="Page Numbers (Bottom of Page)"/>
        <w:docPartUnique/>
      </w:docPartObj>
    </w:sdtPr>
    <w:sdtEndPr/>
    <w:sdtContent>
      <w:p w:rsidR="008018D5" w:rsidRDefault="00A35A3D">
        <w:pPr>
          <w:pStyle w:val="a5"/>
          <w:jc w:val="center"/>
        </w:pPr>
        <w:r>
          <w:fldChar w:fldCharType="begin"/>
        </w:r>
        <w:r w:rsidR="008018D5">
          <w:instrText>PAGE   \* MERGEFORMAT</w:instrText>
        </w:r>
        <w:r>
          <w:fldChar w:fldCharType="separate"/>
        </w:r>
        <w:r w:rsidR="004B1A18">
          <w:rPr>
            <w:noProof/>
          </w:rPr>
          <w:t>6</w:t>
        </w:r>
        <w:r>
          <w:fldChar w:fldCharType="end"/>
        </w:r>
      </w:p>
    </w:sdtContent>
  </w:sdt>
  <w:p w:rsidR="008018D5" w:rsidRDefault="008018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3EA" w:rsidRDefault="009163EA" w:rsidP="009C0B8B">
      <w:pPr>
        <w:spacing w:after="0" w:line="240" w:lineRule="auto"/>
      </w:pPr>
      <w:r>
        <w:separator/>
      </w:r>
    </w:p>
  </w:footnote>
  <w:footnote w:type="continuationSeparator" w:id="0">
    <w:p w:rsidR="009163EA" w:rsidRDefault="009163EA" w:rsidP="009C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D5" w:rsidRPr="00C14560" w:rsidRDefault="008018D5" w:rsidP="008018D5">
    <w:pPr>
      <w:pStyle w:val="a3"/>
      <w:ind w:left="7655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ОФ</w:t>
    </w:r>
    <w:r>
      <w:rPr>
        <w:rFonts w:ascii="Times New Roman" w:hAnsi="Times New Roman" w:cs="Times New Roman"/>
        <w:sz w:val="18"/>
        <w:szCs w:val="18"/>
      </w:rPr>
      <w:t>Р</w:t>
    </w:r>
  </w:p>
  <w:p w:rsidR="008018D5" w:rsidRDefault="008018D5" w:rsidP="008018D5">
    <w:pPr>
      <w:pStyle w:val="a3"/>
      <w:ind w:left="6237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 xml:space="preserve">с </w:t>
    </w:r>
    <w:r w:rsidRPr="009C0B8B">
      <w:rPr>
        <w:rFonts w:ascii="Times New Roman" w:hAnsi="Times New Roman" w:cs="Times New Roman"/>
        <w:sz w:val="18"/>
        <w:szCs w:val="18"/>
      </w:rPr>
      <w:t>родителем (законным представителем)</w:t>
    </w:r>
  </w:p>
  <w:p w:rsidR="008018D5" w:rsidRDefault="008018D5" w:rsidP="004B5E27">
    <w:pPr>
      <w:pStyle w:val="a3"/>
      <w:ind w:left="6237"/>
      <w:jc w:val="center"/>
    </w:pPr>
    <w:r>
      <w:rPr>
        <w:rFonts w:ascii="Times New Roman" w:hAnsi="Times New Roman" w:cs="Times New Roman"/>
        <w:sz w:val="18"/>
        <w:szCs w:val="18"/>
      </w:rPr>
      <w:t>(</w:t>
    </w:r>
    <w:r w:rsidRPr="009C0B8B">
      <w:rPr>
        <w:rFonts w:ascii="Times New Roman" w:hAnsi="Times New Roman" w:cs="Times New Roman"/>
        <w:sz w:val="18"/>
        <w:szCs w:val="18"/>
      </w:rPr>
      <w:t>не</w:t>
    </w:r>
    <w:r>
      <w:rPr>
        <w:rFonts w:ascii="Times New Roman" w:hAnsi="Times New Roman" w:cs="Times New Roman"/>
        <w:sz w:val="18"/>
        <w:szCs w:val="18"/>
      </w:rPr>
      <w:t xml:space="preserve">) </w:t>
    </w:r>
    <w:r w:rsidRPr="009C0B8B">
      <w:rPr>
        <w:rFonts w:ascii="Times New Roman" w:hAnsi="Times New Roman" w:cs="Times New Roman"/>
        <w:sz w:val="18"/>
        <w:szCs w:val="18"/>
      </w:rPr>
      <w:t>совершеннолетнего</w:t>
    </w:r>
  </w:p>
  <w:p w:rsidR="004B5E27" w:rsidRDefault="004B5E27" w:rsidP="004B5E27">
    <w:pPr>
      <w:pStyle w:val="a3"/>
      <w:ind w:left="623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6AB"/>
    <w:rsid w:val="000569DB"/>
    <w:rsid w:val="000D01AA"/>
    <w:rsid w:val="00100011"/>
    <w:rsid w:val="0011229A"/>
    <w:rsid w:val="00182F90"/>
    <w:rsid w:val="001D54D7"/>
    <w:rsid w:val="002076AB"/>
    <w:rsid w:val="002218B7"/>
    <w:rsid w:val="002B39B6"/>
    <w:rsid w:val="002C6614"/>
    <w:rsid w:val="00352FE1"/>
    <w:rsid w:val="003A7EF6"/>
    <w:rsid w:val="003C56F5"/>
    <w:rsid w:val="00406F72"/>
    <w:rsid w:val="00424398"/>
    <w:rsid w:val="0042696A"/>
    <w:rsid w:val="004864A8"/>
    <w:rsid w:val="004A301D"/>
    <w:rsid w:val="004B1A18"/>
    <w:rsid w:val="004B5E27"/>
    <w:rsid w:val="004C28B8"/>
    <w:rsid w:val="00580BF1"/>
    <w:rsid w:val="005914A6"/>
    <w:rsid w:val="005C23F3"/>
    <w:rsid w:val="00687979"/>
    <w:rsid w:val="006C0E82"/>
    <w:rsid w:val="00744B2A"/>
    <w:rsid w:val="00755573"/>
    <w:rsid w:val="00755BD2"/>
    <w:rsid w:val="008018D5"/>
    <w:rsid w:val="0082452F"/>
    <w:rsid w:val="008359A1"/>
    <w:rsid w:val="00854945"/>
    <w:rsid w:val="008E603B"/>
    <w:rsid w:val="009163EA"/>
    <w:rsid w:val="009C0B8B"/>
    <w:rsid w:val="00A35A3D"/>
    <w:rsid w:val="00A678BD"/>
    <w:rsid w:val="00A8106A"/>
    <w:rsid w:val="00AC19CD"/>
    <w:rsid w:val="00B12C57"/>
    <w:rsid w:val="00B21A7C"/>
    <w:rsid w:val="00B40633"/>
    <w:rsid w:val="00B53FAA"/>
    <w:rsid w:val="00BE5D7A"/>
    <w:rsid w:val="00C519A2"/>
    <w:rsid w:val="00C67F34"/>
    <w:rsid w:val="00CB0456"/>
    <w:rsid w:val="00CC3AA4"/>
    <w:rsid w:val="00CD2E9A"/>
    <w:rsid w:val="00D35BA6"/>
    <w:rsid w:val="00D51FFE"/>
    <w:rsid w:val="00DA44D5"/>
    <w:rsid w:val="00DA4E1F"/>
    <w:rsid w:val="00E01A4C"/>
    <w:rsid w:val="00E13242"/>
    <w:rsid w:val="00E6438D"/>
    <w:rsid w:val="00E90E1E"/>
    <w:rsid w:val="00F00401"/>
    <w:rsid w:val="00F55BE1"/>
    <w:rsid w:val="00FD410A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8B"/>
  </w:style>
  <w:style w:type="paragraph" w:styleId="a5">
    <w:name w:val="footer"/>
    <w:basedOn w:val="a"/>
    <w:link w:val="a6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8B"/>
  </w:style>
  <w:style w:type="table" w:styleId="a7">
    <w:name w:val="Table Grid"/>
    <w:basedOn w:val="a1"/>
    <w:uiPriority w:val="59"/>
    <w:rsid w:val="009C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6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056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Николаевна Ахраменко</cp:lastModifiedBy>
  <cp:revision>9</cp:revision>
  <cp:lastPrinted>2023-07-24T02:43:00Z</cp:lastPrinted>
  <dcterms:created xsi:type="dcterms:W3CDTF">2023-06-26T04:22:00Z</dcterms:created>
  <dcterms:modified xsi:type="dcterms:W3CDTF">2025-05-26T05:56:00Z</dcterms:modified>
</cp:coreProperties>
</file>