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93" w:rsidRPr="00B70583" w:rsidRDefault="00C2525D" w:rsidP="00C2525D">
      <w:pPr>
        <w:pStyle w:val="ConsPlusNonformat"/>
        <w:tabs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4</w:t>
      </w:r>
    </w:p>
    <w:p w:rsidR="00325793" w:rsidRPr="00B70583" w:rsidRDefault="00325793" w:rsidP="00C2525D">
      <w:pPr>
        <w:pStyle w:val="ConsPlusNonformat"/>
        <w:tabs>
          <w:tab w:val="left" w:pos="1134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325793" w:rsidRPr="00B70583" w:rsidRDefault="00D43511" w:rsidP="00C2525D">
      <w:pPr>
        <w:pStyle w:val="ConsPlusNonformat"/>
        <w:tabs>
          <w:tab w:val="left" w:pos="1134"/>
          <w:tab w:val="left" w:pos="1188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325793" w:rsidRPr="00B70583">
        <w:rPr>
          <w:rFonts w:ascii="Times New Roman" w:hAnsi="Times New Roman" w:cs="Times New Roman"/>
          <w:sz w:val="26"/>
          <w:szCs w:val="26"/>
        </w:rPr>
        <w:t>ФГБОУ ВО ДВГМУ</w:t>
      </w:r>
    </w:p>
    <w:p w:rsidR="00325793" w:rsidRPr="00B70583" w:rsidRDefault="00325793" w:rsidP="00C2525D">
      <w:pPr>
        <w:pStyle w:val="ConsPlusNonformat"/>
        <w:tabs>
          <w:tab w:val="left" w:pos="1134"/>
          <w:tab w:val="left" w:pos="1188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B70583">
        <w:rPr>
          <w:rFonts w:ascii="Times New Roman" w:hAnsi="Times New Roman" w:cs="Times New Roman"/>
          <w:sz w:val="26"/>
          <w:szCs w:val="26"/>
        </w:rPr>
        <w:t>Минздрава России</w:t>
      </w:r>
    </w:p>
    <w:p w:rsidR="00AF4E1A" w:rsidRDefault="00AF4E1A" w:rsidP="00AF4E1A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от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30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апреля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2026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года </w:t>
      </w:r>
      <w:r>
        <w:rPr>
          <w:rFonts w:eastAsiaTheme="minorHAnsi"/>
          <w:color w:val="000000"/>
          <w:sz w:val="26"/>
          <w:szCs w:val="26"/>
          <w:lang w:eastAsia="en-US"/>
        </w:rPr>
        <w:t>№ 190</w:t>
      </w:r>
    </w:p>
    <w:p w:rsidR="00325793" w:rsidRPr="00B70583" w:rsidRDefault="00325793" w:rsidP="00386081">
      <w:pPr>
        <w:pStyle w:val="a6"/>
        <w:tabs>
          <w:tab w:val="left" w:pos="5529"/>
        </w:tabs>
        <w:ind w:left="5670" w:firstLine="0"/>
        <w:jc w:val="left"/>
        <w:rPr>
          <w:sz w:val="26"/>
          <w:szCs w:val="26"/>
        </w:rPr>
      </w:pPr>
    </w:p>
    <w:p w:rsidR="00325793" w:rsidRDefault="00325793" w:rsidP="00367C9B">
      <w:pPr>
        <w:pStyle w:val="a7"/>
      </w:pPr>
    </w:p>
    <w:p w:rsidR="00367C9B" w:rsidRPr="009C6C04" w:rsidRDefault="00367C9B" w:rsidP="00367C9B">
      <w:pPr>
        <w:pStyle w:val="a7"/>
        <w:rPr>
          <w:b/>
        </w:rPr>
      </w:pPr>
      <w:r>
        <w:t>Типовая форма согласия на обработку персональных данных Работника</w:t>
      </w:r>
    </w:p>
    <w:p w:rsidR="00367C9B" w:rsidRDefault="00367C9B" w:rsidP="00367C9B">
      <w:pPr>
        <w:pStyle w:val="a6"/>
      </w:pPr>
    </w:p>
    <w:p w:rsidR="00367C9B" w:rsidRDefault="00367C9B" w:rsidP="00367C9B">
      <w:pPr>
        <w:pStyle w:val="a6"/>
        <w:ind w:firstLine="0"/>
      </w:pPr>
      <w:r>
        <w:t>Я (далее – Субъект),</w:t>
      </w:r>
      <w:r w:rsidRPr="008A11F4">
        <w:t xml:space="preserve"> </w:t>
      </w:r>
      <w:r>
        <w:t>___________________________________________________________,</w:t>
      </w:r>
    </w:p>
    <w:p w:rsidR="00367C9B" w:rsidRPr="00C56521" w:rsidRDefault="00367C9B" w:rsidP="00367C9B">
      <w:pPr>
        <w:shd w:val="clear" w:color="auto" w:fill="FFFFFF"/>
        <w:ind w:firstLine="1985"/>
        <w:contextualSpacing/>
        <w:jc w:val="center"/>
        <w:rPr>
          <w:iCs/>
          <w:vertAlign w:val="superscript"/>
        </w:rPr>
      </w:pPr>
      <w:r w:rsidRPr="00C56521">
        <w:rPr>
          <w:iCs/>
          <w:vertAlign w:val="superscript"/>
        </w:rPr>
        <w:t>(фамилия, имя, отчество)</w:t>
      </w:r>
    </w:p>
    <w:p w:rsidR="00367C9B" w:rsidRDefault="00367C9B" w:rsidP="00367C9B">
      <w:pPr>
        <w:pStyle w:val="a6"/>
        <w:ind w:firstLine="0"/>
      </w:pPr>
      <w:r>
        <w:t xml:space="preserve">документ, удостоверяющий личность, ____________________________________________ </w:t>
      </w:r>
    </w:p>
    <w:p w:rsidR="00367C9B" w:rsidRDefault="00367C9B" w:rsidP="00367C9B">
      <w:pPr>
        <w:shd w:val="clear" w:color="auto" w:fill="FFFFFF"/>
        <w:ind w:firstLine="4395"/>
        <w:contextualSpacing/>
        <w:jc w:val="center"/>
      </w:pPr>
      <w:r w:rsidRPr="00C56521">
        <w:rPr>
          <w:iCs/>
          <w:vertAlign w:val="superscript"/>
        </w:rPr>
        <w:t>(вид основного документа)</w:t>
      </w:r>
    </w:p>
    <w:p w:rsidR="00367C9B" w:rsidRDefault="002B7FB8" w:rsidP="00367C9B">
      <w:pPr>
        <w:pStyle w:val="a6"/>
        <w:ind w:firstLine="0"/>
      </w:pPr>
      <w:r>
        <w:t>серия</w:t>
      </w:r>
      <w:r w:rsidR="00367C9B">
        <w:t xml:space="preserve"> __________ № _____________, дата выдачи _________________, выдан _____________________________________________________________________________.</w:t>
      </w:r>
    </w:p>
    <w:p w:rsidR="00367C9B" w:rsidRDefault="00367C9B" w:rsidP="00367C9B">
      <w:pPr>
        <w:shd w:val="clear" w:color="auto" w:fill="FFFFFF"/>
        <w:contextualSpacing/>
        <w:jc w:val="both"/>
        <w:rPr>
          <w:iCs/>
          <w:vertAlign w:val="superscript"/>
        </w:rPr>
      </w:pPr>
      <w:r>
        <w:rPr>
          <w:iCs/>
          <w:vertAlign w:val="superscript"/>
        </w:rPr>
        <w:t xml:space="preserve">                                                                                                  (кем)</w:t>
      </w:r>
    </w:p>
    <w:p w:rsidR="00367C9B" w:rsidRDefault="00367C9B" w:rsidP="00367C9B">
      <w:pPr>
        <w:pStyle w:val="a6"/>
        <w:spacing w:after="120"/>
        <w:ind w:firstLine="0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367C9B" w:rsidRDefault="00367C9B" w:rsidP="00367C9B">
      <w:pPr>
        <w:pStyle w:val="a6"/>
        <w:ind w:firstLine="0"/>
      </w:pPr>
      <w:r>
        <w:t>_____________________________________________________________________________,</w:t>
      </w:r>
    </w:p>
    <w:p w:rsidR="00367C9B" w:rsidRDefault="002B7FB8" w:rsidP="00367C9B">
      <w:pPr>
        <w:pStyle w:val="a6"/>
        <w:ind w:firstLine="0"/>
      </w:pPr>
      <w:r>
        <w:t>даю свое согласие ф</w:t>
      </w:r>
      <w:r w:rsidR="00367C9B">
        <w:t>едеральному государственному бюджетному образовательному учреждению</w:t>
      </w:r>
      <w:r w:rsidR="00367C9B" w:rsidRPr="00367C9B">
        <w:t xml:space="preserve"> высшего образования «Дальневосточный государственный медицинский университет» Министерства здравоохранения Российской Федерации </w:t>
      </w:r>
      <w:r w:rsidR="00367C9B">
        <w:t xml:space="preserve">(далее – Оператор), расположенному по адресу: </w:t>
      </w:r>
      <w:r w:rsidR="00367C9B" w:rsidRPr="000725DC">
        <w:t>680000, Хабаровский край, г. Хабаровск, ул. Муравьева-Амурского, д. 35</w:t>
      </w:r>
      <w:r w:rsidR="00367C9B">
        <w:t>, на обработку своих персональных данных на следующих условиях:</w:t>
      </w:r>
    </w:p>
    <w:p w:rsidR="00367C9B" w:rsidRDefault="00367C9B" w:rsidP="00367C9B">
      <w:pPr>
        <w:pStyle w:val="1"/>
        <w:numPr>
          <w:ilvl w:val="0"/>
          <w:numId w:val="2"/>
        </w:numPr>
      </w:pPr>
      <w:r>
        <w:t>Оператор осуществляет обработку персональных данных Субъекта исключительно в целях ведения кадрового и бухгалтерского учета.</w:t>
      </w:r>
    </w:p>
    <w:p w:rsidR="00367C9B" w:rsidRDefault="00367C9B" w:rsidP="000E4E86">
      <w:pPr>
        <w:pStyle w:val="1"/>
        <w:numPr>
          <w:ilvl w:val="0"/>
          <w:numId w:val="2"/>
        </w:numPr>
      </w:pPr>
      <w:r>
        <w:t xml:space="preserve">Перечень персональных данных, передаваемых Оператору на обработку: </w:t>
      </w:r>
      <w:r w:rsidR="000E4E86" w:rsidRPr="000E4E86">
        <w:t>фамилия, имя, отчество; место и дата рождения; домашний адрес (сведения о регистрации); адрес фактического проживания; семейное положение и состав семьи (муж/жена, дети); сведения об образовании, профессии; паспортные данные; ИНН; СНИЛС; пол; сведения о стаже; номер телефона (домашний, сотовый); лицевой счет; сведения о заработной плате; сведения о приеме на работу, перемещении по должности, увольнении; трудовой деятельности до приема на работу; содержание трудового договора; сведения о периодах нетрудоспособности; информация о детях и иждивенцах (фамилия, имя, отчество, дата рождения, возраст, родство, категория, инвалидность, вычеты);</w:t>
      </w:r>
      <w:r w:rsidR="000E4E86">
        <w:t xml:space="preserve"> </w:t>
      </w:r>
      <w:r w:rsidR="000E4E86" w:rsidRPr="000E4E86">
        <w:t>вычеты НДФЛ (вид вычета, дата начала, дата окончания, сумма); должность; количество рабочих часов; размер оклада и аванса; размер компенсации; основание выплаты; период, расчетные данные; ученая степень; ученое звание; сведения о воинском учете (категория запаса, воинское звание, категория годности к военной службе, информация о снятии с воинского учета); данные об аттестации работников; данные о повышении квалификации; данные о наградах, медалях, поощрениях, почетных званиях; сведения о наличии/отсутствии судимости.</w:t>
      </w:r>
    </w:p>
    <w:p w:rsidR="00367C9B" w:rsidRDefault="00367C9B" w:rsidP="00367C9B">
      <w:pPr>
        <w:pStyle w:val="1"/>
        <w:numPr>
          <w:ilvl w:val="0"/>
          <w:numId w:val="2"/>
        </w:numPr>
      </w:pPr>
      <w:r>
        <w:t xml:space="preserve">Я даю согласие на обработку Оператором своих персональных данных, то есть на совершение следующих действий: обработку (включая сбор, систематизацию, накопление, хранение, уточнение (обновление, изменение), извлечение, использование, </w:t>
      </w:r>
      <w:r w:rsidRPr="00C56521">
        <w:t>пе</w:t>
      </w:r>
      <w:r>
        <w:t>редачу (предоставление, доступ),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 «О персональных данных»,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367C9B" w:rsidRDefault="00367C9B" w:rsidP="00367C9B">
      <w:pPr>
        <w:pStyle w:val="1"/>
        <w:numPr>
          <w:ilvl w:val="0"/>
          <w:numId w:val="2"/>
        </w:numPr>
      </w:pPr>
      <w:r>
        <w:t>Оператор вправе обрабатывать персональные данные как с использованием средств автоматизации, так и без использования таких средств.</w:t>
      </w:r>
    </w:p>
    <w:p w:rsidR="00367C9B" w:rsidRPr="009C6C04" w:rsidRDefault="00367C9B" w:rsidP="00367C9B">
      <w:pPr>
        <w:pStyle w:val="1"/>
        <w:numPr>
          <w:ilvl w:val="0"/>
          <w:numId w:val="2"/>
        </w:numPr>
      </w:pPr>
      <w:r w:rsidRPr="009C6C04">
        <w:lastRenderedPageBreak/>
        <w:t>Срок, в течение которого действует мое согласие – до момента достижения цели обработки моих персональных данных или отзыва согласия, если иное не установлено действующим законодательством Российской Федерации.</w:t>
      </w:r>
    </w:p>
    <w:p w:rsidR="00367C9B" w:rsidRDefault="00367C9B" w:rsidP="00367C9B">
      <w:pPr>
        <w:pStyle w:val="1"/>
        <w:numPr>
          <w:ilvl w:val="0"/>
          <w:numId w:val="2"/>
        </w:numPr>
      </w:pPr>
      <w:r>
        <w:t>Я подтверждаю, что мне известно о праве досрочно отозвать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 п. 2–11 ч. 1 ст. 6, ч. 2 ст. 10 и ч. 2 ст. 11 Федерального закона №</w:t>
      </w:r>
      <w:r w:rsidR="002B7FB8">
        <w:t xml:space="preserve"> 1</w:t>
      </w:r>
      <w:r>
        <w:t>52-ФЗ</w:t>
      </w:r>
      <w:r w:rsidR="002B7FB8">
        <w:t xml:space="preserve"> «О персональных данных»</w:t>
      </w:r>
      <w:r>
        <w:t>.</w:t>
      </w:r>
    </w:p>
    <w:p w:rsidR="00367C9B" w:rsidRDefault="00367C9B" w:rsidP="00367C9B">
      <w:pPr>
        <w:pStyle w:val="1"/>
        <w:numPr>
          <w:ilvl w:val="0"/>
          <w:numId w:val="2"/>
        </w:numPr>
      </w:pPr>
      <w:r>
        <w:t xml:space="preserve">Я по письменному запросу имею право на получение информации, касающейся обработки </w:t>
      </w:r>
      <w:r w:rsidR="004F4262">
        <w:t>моих</w:t>
      </w:r>
      <w:bookmarkStart w:id="0" w:name="_GoBack"/>
      <w:bookmarkEnd w:id="0"/>
      <w:r>
        <w:t xml:space="preserve"> персональных данных (в соответствии со ст. 14 Федерального закона </w:t>
      </w:r>
      <w:r w:rsidR="002B7FB8">
        <w:br/>
      </w:r>
      <w:r>
        <w:t>№</w:t>
      </w:r>
      <w:r w:rsidR="002B7FB8">
        <w:t xml:space="preserve"> </w:t>
      </w:r>
      <w:r>
        <w:t>152-ФЗ</w:t>
      </w:r>
      <w:r w:rsidR="002B7FB8">
        <w:t xml:space="preserve"> «О персональных данных»</w:t>
      </w:r>
      <w:r>
        <w:t>).</w:t>
      </w:r>
    </w:p>
    <w:p w:rsidR="00367C9B" w:rsidRDefault="00367C9B" w:rsidP="00367C9B">
      <w:pPr>
        <w:pStyle w:val="a6"/>
      </w:pPr>
      <w:r>
        <w:t>Подтверждаю, что ознакомлен(а) с положениями Федерального закона №</w:t>
      </w:r>
      <w:r w:rsidR="002B7FB8">
        <w:t xml:space="preserve"> </w:t>
      </w:r>
      <w:r>
        <w:t xml:space="preserve">152-ФЗ </w:t>
      </w:r>
      <w:r w:rsidR="002B7FB8">
        <w:br/>
      </w:r>
      <w:r>
        <w:t>«О персональных данных», права и обязанности в области защиты персональных данных мне разъяснены.</w:t>
      </w:r>
    </w:p>
    <w:p w:rsidR="00367C9B" w:rsidRDefault="00367C9B" w:rsidP="00367C9B">
      <w:pPr>
        <w:pStyle w:val="a6"/>
      </w:pPr>
    </w:p>
    <w:p w:rsidR="00367C9B" w:rsidRDefault="00367C9B" w:rsidP="00367C9B">
      <w:pPr>
        <w:pStyle w:val="a6"/>
        <w:rPr>
          <w:sz w:val="28"/>
          <w:szCs w:val="28"/>
        </w:rPr>
      </w:pPr>
    </w:p>
    <w:tbl>
      <w:tblPr>
        <w:tblW w:w="9915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61"/>
        <w:gridCol w:w="2603"/>
        <w:gridCol w:w="3651"/>
      </w:tblGrid>
      <w:tr w:rsidR="00367C9B" w:rsidRPr="002B7FB8" w:rsidTr="002C4944">
        <w:trPr>
          <w:trHeight w:val="308"/>
        </w:trPr>
        <w:tc>
          <w:tcPr>
            <w:tcW w:w="3661" w:type="dxa"/>
            <w:shd w:val="clear" w:color="auto" w:fill="FFFFFF"/>
          </w:tcPr>
          <w:p w:rsidR="00367C9B" w:rsidRPr="002B7FB8" w:rsidRDefault="00367C9B" w:rsidP="00367C9B">
            <w:pPr>
              <w:contextualSpacing/>
              <w:jc w:val="both"/>
            </w:pPr>
            <w:r w:rsidRPr="002B7FB8">
              <w:t>«_____» ________ 20____ г.</w:t>
            </w:r>
          </w:p>
        </w:tc>
        <w:tc>
          <w:tcPr>
            <w:tcW w:w="2603" w:type="dxa"/>
            <w:shd w:val="clear" w:color="auto" w:fill="FFFFFF"/>
          </w:tcPr>
          <w:p w:rsidR="00367C9B" w:rsidRPr="002B7FB8" w:rsidRDefault="00367C9B" w:rsidP="00367C9B">
            <w:pPr>
              <w:contextualSpacing/>
              <w:jc w:val="both"/>
            </w:pPr>
            <w:r w:rsidRPr="002B7FB8">
              <w:t>_________________</w:t>
            </w:r>
          </w:p>
        </w:tc>
        <w:tc>
          <w:tcPr>
            <w:tcW w:w="3651" w:type="dxa"/>
            <w:shd w:val="clear" w:color="auto" w:fill="FFFFFF"/>
          </w:tcPr>
          <w:p w:rsidR="00367C9B" w:rsidRPr="002B7FB8" w:rsidRDefault="00367C9B" w:rsidP="00367C9B">
            <w:pPr>
              <w:contextualSpacing/>
              <w:jc w:val="both"/>
            </w:pPr>
            <w:r w:rsidRPr="002B7FB8">
              <w:t>________________________</w:t>
            </w:r>
          </w:p>
        </w:tc>
      </w:tr>
      <w:tr w:rsidR="00367C9B" w:rsidRPr="002B7FB8" w:rsidTr="002C4944">
        <w:trPr>
          <w:trHeight w:val="322"/>
        </w:trPr>
        <w:tc>
          <w:tcPr>
            <w:tcW w:w="3661" w:type="dxa"/>
            <w:shd w:val="clear" w:color="auto" w:fill="FFFFFF"/>
          </w:tcPr>
          <w:p w:rsidR="00367C9B" w:rsidRPr="002B7FB8" w:rsidRDefault="00367C9B" w:rsidP="00367C9B">
            <w:pPr>
              <w:contextualSpacing/>
              <w:jc w:val="both"/>
            </w:pPr>
            <w:r w:rsidRPr="002B7FB8">
              <w:t> </w:t>
            </w:r>
          </w:p>
        </w:tc>
        <w:tc>
          <w:tcPr>
            <w:tcW w:w="2603" w:type="dxa"/>
            <w:shd w:val="clear" w:color="auto" w:fill="FFFFFF"/>
            <w:vAlign w:val="center"/>
          </w:tcPr>
          <w:p w:rsidR="00367C9B" w:rsidRPr="002B7FB8" w:rsidRDefault="00367C9B" w:rsidP="00367C9B">
            <w:pPr>
              <w:contextualSpacing/>
              <w:jc w:val="both"/>
            </w:pPr>
            <w:r w:rsidRPr="002B7FB8">
              <w:t xml:space="preserve">               (подпись)</w:t>
            </w:r>
          </w:p>
        </w:tc>
        <w:tc>
          <w:tcPr>
            <w:tcW w:w="3651" w:type="dxa"/>
            <w:shd w:val="clear" w:color="auto" w:fill="FFFFFF"/>
            <w:vAlign w:val="center"/>
          </w:tcPr>
          <w:p w:rsidR="00367C9B" w:rsidRPr="002B7FB8" w:rsidRDefault="00367C9B" w:rsidP="00367C9B">
            <w:pPr>
              <w:contextualSpacing/>
              <w:jc w:val="both"/>
            </w:pPr>
            <w:r w:rsidRPr="002B7FB8">
              <w:t xml:space="preserve">         (расшифровка подписи)</w:t>
            </w:r>
          </w:p>
        </w:tc>
      </w:tr>
    </w:tbl>
    <w:p w:rsidR="00095784" w:rsidRDefault="00095784" w:rsidP="00367C9B">
      <w:pPr>
        <w:jc w:val="both"/>
      </w:pPr>
    </w:p>
    <w:sectPr w:rsidR="00095784" w:rsidSect="00DC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metria">
    <w:altName w:val="Corbel Light"/>
    <w:panose1 w:val="00000000000000000000"/>
    <w:charset w:val="00"/>
    <w:family w:val="swiss"/>
    <w:notTrueType/>
    <w:pitch w:val="variable"/>
    <w:sig w:usb0="00000001" w:usb1="00000003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4615"/>
    <w:multiLevelType w:val="multilevel"/>
    <w:tmpl w:val="8B34AD6E"/>
    <w:lvl w:ilvl="0">
      <w:start w:val="1"/>
      <w:numFmt w:val="decimal"/>
      <w:pStyle w:val="1"/>
      <w:lvlText w:val="%1)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709"/>
        </w:tabs>
        <w:ind w:left="284" w:firstLine="709"/>
      </w:pPr>
      <w:rPr>
        <w:rFonts w:hint="default"/>
        <w:b w:val="0"/>
      </w:rPr>
    </w:lvl>
    <w:lvl w:ilvl="2">
      <w:start w:val="1"/>
      <w:numFmt w:val="bullet"/>
      <w:lvlText w:val="−"/>
      <w:lvlJc w:val="left"/>
      <w:pPr>
        <w:ind w:left="568" w:firstLine="709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852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1136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142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170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198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2272" w:firstLine="709"/>
      </w:pPr>
      <w:rPr>
        <w:rFonts w:hint="default"/>
      </w:rPr>
    </w:lvl>
  </w:abstractNum>
  <w:abstractNum w:abstractNumId="1">
    <w:nsid w:val="14E71B2C"/>
    <w:multiLevelType w:val="multilevel"/>
    <w:tmpl w:val="8BE68A9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709"/>
      </w:pPr>
      <w:rPr>
        <w:rFonts w:hint="default"/>
      </w:rPr>
    </w:lvl>
  </w:abstractNum>
  <w:abstractNum w:abstractNumId="2">
    <w:nsid w:val="6E9922EB"/>
    <w:multiLevelType w:val="multilevel"/>
    <w:tmpl w:val="CAE2EBB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  <w:b w:val="0"/>
        <w:i w:val="0"/>
        <w:strike w:val="0"/>
        <w:vanish w:val="0"/>
        <w:color w:val="000000" w:themeColor="text1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pStyle w:val="3"/>
      <w:lvlText w:val="%1.%2.%3."/>
      <w:lvlJc w:val="left"/>
      <w:pPr>
        <w:ind w:left="-283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709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C9B"/>
    <w:rsid w:val="00095784"/>
    <w:rsid w:val="000E4E86"/>
    <w:rsid w:val="00264404"/>
    <w:rsid w:val="00275EB5"/>
    <w:rsid w:val="002B7FB8"/>
    <w:rsid w:val="00325793"/>
    <w:rsid w:val="00367C9B"/>
    <w:rsid w:val="00386081"/>
    <w:rsid w:val="004E7C29"/>
    <w:rsid w:val="004F4262"/>
    <w:rsid w:val="005947E1"/>
    <w:rsid w:val="005B34B8"/>
    <w:rsid w:val="008A11F4"/>
    <w:rsid w:val="009B31BB"/>
    <w:rsid w:val="00A718D3"/>
    <w:rsid w:val="00A800A8"/>
    <w:rsid w:val="00AA6EB3"/>
    <w:rsid w:val="00AF4E1A"/>
    <w:rsid w:val="00B2117D"/>
    <w:rsid w:val="00C2525D"/>
    <w:rsid w:val="00D31139"/>
    <w:rsid w:val="00D43511"/>
    <w:rsid w:val="00DC59B7"/>
    <w:rsid w:val="00EA7B1D"/>
    <w:rsid w:val="00F0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"/>
    <w:next w:val="a"/>
    <w:link w:val="12"/>
    <w:uiPriority w:val="9"/>
    <w:qFormat/>
    <w:rsid w:val="00F011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367C9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67C9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67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__ОбычныйТекст"/>
    <w:qFormat/>
    <w:rsid w:val="00367C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_СписокНумерованный1уровень"/>
    <w:basedOn w:val="a6"/>
    <w:qFormat/>
    <w:rsid w:val="00367C9B"/>
    <w:pPr>
      <w:numPr>
        <w:numId w:val="1"/>
      </w:numPr>
      <w:tabs>
        <w:tab w:val="left" w:pos="993"/>
        <w:tab w:val="left" w:pos="1276"/>
        <w:tab w:val="left" w:pos="1560"/>
        <w:tab w:val="left" w:pos="1843"/>
      </w:tabs>
    </w:pPr>
  </w:style>
  <w:style w:type="paragraph" w:customStyle="1" w:styleId="a7">
    <w:name w:val="__Заголовок_документа"/>
    <w:basedOn w:val="a6"/>
    <w:next w:val="a"/>
    <w:qFormat/>
    <w:rsid w:val="00367C9B"/>
    <w:pPr>
      <w:ind w:firstLine="0"/>
      <w:jc w:val="center"/>
      <w:outlineLvl w:val="0"/>
    </w:pPr>
  </w:style>
  <w:style w:type="paragraph" w:styleId="a8">
    <w:name w:val="Balloon Text"/>
    <w:basedOn w:val="a"/>
    <w:link w:val="a9"/>
    <w:uiPriority w:val="99"/>
    <w:semiHidden/>
    <w:unhideWhenUsed/>
    <w:rsid w:val="00367C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7C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_Заголовок УРОВЕНЬ 1"/>
    <w:basedOn w:val="11"/>
    <w:qFormat/>
    <w:rsid w:val="00F01113"/>
    <w:pPr>
      <w:numPr>
        <w:numId w:val="4"/>
      </w:numPr>
      <w:tabs>
        <w:tab w:val="left" w:pos="993"/>
      </w:tabs>
      <w:spacing w:after="240"/>
      <w:jc w:val="both"/>
    </w:pPr>
    <w:rPr>
      <w:rFonts w:ascii="Times New Roman" w:eastAsia="Times New Roman" w:hAnsi="Times New Roman" w:cs="Times New Roman"/>
      <w:color w:val="auto"/>
      <w:sz w:val="26"/>
      <w:szCs w:val="24"/>
    </w:rPr>
  </w:style>
  <w:style w:type="paragraph" w:customStyle="1" w:styleId="2">
    <w:name w:val="_Заголовок УРОВЕНЬ 2"/>
    <w:basedOn w:val="10"/>
    <w:qFormat/>
    <w:rsid w:val="00F01113"/>
    <w:pPr>
      <w:numPr>
        <w:ilvl w:val="1"/>
      </w:numPr>
      <w:tabs>
        <w:tab w:val="clear" w:pos="993"/>
        <w:tab w:val="num" w:pos="360"/>
        <w:tab w:val="left" w:pos="1276"/>
      </w:tabs>
      <w:spacing w:before="120" w:after="120"/>
      <w:outlineLvl w:val="1"/>
    </w:pPr>
  </w:style>
  <w:style w:type="paragraph" w:customStyle="1" w:styleId="3">
    <w:name w:val="_Заголовок УРОВЕНЬ 3"/>
    <w:basedOn w:val="10"/>
    <w:link w:val="30"/>
    <w:qFormat/>
    <w:rsid w:val="00F01113"/>
    <w:pPr>
      <w:numPr>
        <w:ilvl w:val="2"/>
      </w:numPr>
      <w:tabs>
        <w:tab w:val="clear" w:pos="993"/>
        <w:tab w:val="left" w:pos="1560"/>
      </w:tabs>
      <w:spacing w:before="0" w:after="0"/>
      <w:outlineLvl w:val="2"/>
    </w:pPr>
  </w:style>
  <w:style w:type="paragraph" w:customStyle="1" w:styleId="4">
    <w:name w:val="_Заголовок УРОВЕНЬ 4"/>
    <w:basedOn w:val="10"/>
    <w:qFormat/>
    <w:rsid w:val="00F01113"/>
    <w:pPr>
      <w:numPr>
        <w:ilvl w:val="3"/>
      </w:numPr>
      <w:tabs>
        <w:tab w:val="clear" w:pos="993"/>
        <w:tab w:val="num" w:pos="360"/>
        <w:tab w:val="left" w:pos="1701"/>
      </w:tabs>
      <w:spacing w:before="0" w:after="0"/>
      <w:outlineLvl w:val="9"/>
    </w:pPr>
  </w:style>
  <w:style w:type="character" w:customStyle="1" w:styleId="30">
    <w:name w:val="_Заголовок УРОВЕНЬ 3 Знак"/>
    <w:basedOn w:val="a0"/>
    <w:link w:val="3"/>
    <w:rsid w:val="00F0111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">
    <w:name w:val="_Заголовок УРОВЕНЬ 5"/>
    <w:basedOn w:val="10"/>
    <w:qFormat/>
    <w:rsid w:val="00F01113"/>
    <w:pPr>
      <w:numPr>
        <w:ilvl w:val="4"/>
      </w:numPr>
      <w:tabs>
        <w:tab w:val="clear" w:pos="993"/>
        <w:tab w:val="num" w:pos="360"/>
        <w:tab w:val="left" w:pos="1985"/>
      </w:tabs>
      <w:spacing w:before="0" w:after="0"/>
      <w:outlineLvl w:val="9"/>
    </w:pPr>
    <w:rPr>
      <w:rFonts w:eastAsiaTheme="minorHAnsi" w:cstheme="minorBidi"/>
      <w:lang w:eastAsia="en-US"/>
    </w:rPr>
  </w:style>
  <w:style w:type="character" w:customStyle="1" w:styleId="12">
    <w:name w:val="Заголовок 1 Знак"/>
    <w:basedOn w:val="a0"/>
    <w:link w:val="11"/>
    <w:uiPriority w:val="9"/>
    <w:rsid w:val="00F01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a">
    <w:name w:val="Table Grid"/>
    <w:basedOn w:val="a1"/>
    <w:uiPriority w:val="59"/>
    <w:rsid w:val="00EA7B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S">
    <w:name w:val="OS_Таблица по ширине"/>
    <w:basedOn w:val="a"/>
    <w:link w:val="OS0"/>
    <w:qFormat/>
    <w:rsid w:val="00EA7B1D"/>
    <w:pPr>
      <w:widowControl w:val="0"/>
      <w:jc w:val="both"/>
    </w:pPr>
    <w:rPr>
      <w:rFonts w:ascii="Geometria" w:eastAsia="Calibri" w:hAnsi="Geometria"/>
      <w:color w:val="292C2F"/>
      <w:sz w:val="18"/>
      <w:szCs w:val="20"/>
      <w:lang w:eastAsia="en-US"/>
    </w:rPr>
  </w:style>
  <w:style w:type="character" w:customStyle="1" w:styleId="OS0">
    <w:name w:val="OS_Таблица по ширине Знак"/>
    <w:basedOn w:val="a0"/>
    <w:link w:val="OS"/>
    <w:rsid w:val="00EA7B1D"/>
    <w:rPr>
      <w:rFonts w:ascii="Geometria" w:eastAsia="Calibri" w:hAnsi="Geometria" w:cs="Times New Roman"/>
      <w:color w:val="292C2F"/>
      <w:sz w:val="18"/>
      <w:szCs w:val="20"/>
    </w:rPr>
  </w:style>
  <w:style w:type="paragraph" w:customStyle="1" w:styleId="20">
    <w:name w:val="__Заголовок2"/>
    <w:basedOn w:val="a"/>
    <w:qFormat/>
    <w:rsid w:val="00EA7B1D"/>
    <w:pPr>
      <w:tabs>
        <w:tab w:val="num" w:pos="709"/>
        <w:tab w:val="left" w:pos="1276"/>
        <w:tab w:val="left" w:pos="1560"/>
        <w:tab w:val="left" w:pos="1843"/>
        <w:tab w:val="left" w:pos="2127"/>
      </w:tabs>
      <w:ind w:firstLine="709"/>
      <w:jc w:val="both"/>
      <w:outlineLvl w:val="2"/>
    </w:pPr>
  </w:style>
  <w:style w:type="paragraph" w:customStyle="1" w:styleId="ConsPlusNonformat">
    <w:name w:val="ConsPlusNonformat"/>
    <w:uiPriority w:val="99"/>
    <w:rsid w:val="0032579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Трунова</dc:creator>
  <cp:keywords/>
  <dc:description/>
  <cp:lastModifiedBy>Логинова</cp:lastModifiedBy>
  <cp:revision>10</cp:revision>
  <cp:lastPrinted>2026-02-05T23:46:00Z</cp:lastPrinted>
  <dcterms:created xsi:type="dcterms:W3CDTF">2026-01-16T06:51:00Z</dcterms:created>
  <dcterms:modified xsi:type="dcterms:W3CDTF">2026-05-18T23:46:00Z</dcterms:modified>
</cp:coreProperties>
</file>